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62885224" w:rsidR="00353F86" w:rsidRDefault="00893736">
      <w:pPr>
        <w:pStyle w:val="Title"/>
      </w:pPr>
      <w:r>
        <w:t>The Life of Timo</w:t>
      </w:r>
      <w:r w:rsidR="00F05B8B">
        <w:t xml:space="preserve">thy Notes : </w:t>
      </w:r>
      <w:r w:rsidR="00017A9C">
        <w:t>Week 4</w:t>
      </w:r>
    </w:p>
    <w:p w14:paraId="01FBF4E0" w14:textId="77777777" w:rsidR="002B2438" w:rsidRDefault="002B2438" w:rsidP="002B2438">
      <w:pPr>
        <w:pStyle w:val="Heading1"/>
      </w:pPr>
      <w:r>
        <w:t>Timothy’s Story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2B891A4" w14:textId="77777777" w:rsidR="002B2438" w:rsidRDefault="002B2438" w:rsidP="002B2438">
      <w:pPr>
        <w:pStyle w:val="Heading1"/>
      </w:pPr>
      <w:r>
        <w:t>Conversion Passages in the New TEstament:</w:t>
      </w:r>
      <w:r>
        <w:br/>
      </w:r>
      <w:r>
        <w:br/>
      </w:r>
    </w:p>
    <w:p w14:paraId="6F47EA36" w14:textId="77777777" w:rsidR="002B2438" w:rsidRDefault="002B2438" w:rsidP="002B2438">
      <w:pPr>
        <w:pStyle w:val="Heading2"/>
      </w:pPr>
      <w:r>
        <w:t>Leading up to conversion:</w:t>
      </w:r>
      <w:r>
        <w:br/>
      </w:r>
      <w:r>
        <w:br/>
      </w:r>
      <w:r>
        <w:br/>
      </w:r>
    </w:p>
    <w:p w14:paraId="563A7939" w14:textId="77777777" w:rsidR="002B2438" w:rsidRDefault="002B2438" w:rsidP="002B2438">
      <w:pPr>
        <w:pStyle w:val="Heading2"/>
      </w:pPr>
      <w:r>
        <w:t>How do we engage in the process?</w:t>
      </w:r>
      <w:r>
        <w:br/>
      </w:r>
      <w:r>
        <w:br/>
      </w:r>
      <w:r>
        <w:lastRenderedPageBreak/>
        <w:br/>
      </w:r>
    </w:p>
    <w:p w14:paraId="63D29E54" w14:textId="77777777" w:rsidR="002B2438" w:rsidRDefault="002B2438" w:rsidP="002B2438">
      <w:pPr>
        <w:pStyle w:val="Heading2"/>
      </w:pPr>
      <w:r>
        <w:t>What takes place?</w:t>
      </w:r>
      <w:r>
        <w:br/>
      </w:r>
      <w:r>
        <w:br/>
      </w:r>
      <w:r>
        <w:br/>
      </w:r>
    </w:p>
    <w:p w14:paraId="56B9C81E" w14:textId="77777777" w:rsidR="002B2438" w:rsidRDefault="002B2438" w:rsidP="002B2438">
      <w:pPr>
        <w:pStyle w:val="Heading2"/>
      </w:pPr>
      <w:r>
        <w:t>How do we now relate to the past, present, and future?</w:t>
      </w:r>
      <w:r>
        <w:br/>
      </w:r>
      <w:r>
        <w:br/>
      </w:r>
      <w:r>
        <w:br/>
      </w:r>
    </w:p>
    <w:p w14:paraId="6856EC9C" w14:textId="773C6EDD" w:rsidR="002B2438" w:rsidRDefault="002B2438" w:rsidP="002B2438">
      <w:pPr>
        <w:pStyle w:val="Heading1"/>
      </w:pPr>
      <w:r>
        <w:t>“Apostolic conversion” (thoughts from Art Katz)</w:t>
      </w:r>
      <w:r w:rsidR="008C78FC">
        <w:br/>
      </w:r>
      <w:r w:rsidR="008C78FC">
        <w:br/>
      </w:r>
      <w:r w:rsidR="008C78FC">
        <w:br/>
      </w:r>
      <w:r w:rsidR="008C78FC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A92907">
        <w:br/>
      </w:r>
      <w:r w:rsidR="008C78FC">
        <w:br/>
      </w:r>
      <w:r w:rsidR="008C78FC">
        <w:br/>
      </w:r>
      <w:r w:rsidR="008C78FC">
        <w:br/>
      </w:r>
      <w:r w:rsidR="008C78FC">
        <w:br/>
      </w:r>
      <w:r w:rsidR="008C78FC">
        <w:lastRenderedPageBreak/>
        <w:br/>
      </w:r>
      <w:r w:rsidR="008C78FC" w:rsidRPr="008C78FC">
        <w:rPr>
          <w:rStyle w:val="TitleChar"/>
        </w:rPr>
        <w:t>A Church Established</w:t>
      </w:r>
    </w:p>
    <w:p w14:paraId="01CD9522" w14:textId="77777777" w:rsidR="00A92907" w:rsidRDefault="00A92907" w:rsidP="00A92907">
      <w:pPr>
        <w:pStyle w:val="Heading1"/>
      </w:pPr>
      <w:r>
        <w:t>Two sources of Authority at work</w:t>
      </w:r>
      <w:r>
        <w:br/>
      </w:r>
    </w:p>
    <w:p w14:paraId="46DEF3CC" w14:textId="77777777" w:rsidR="00A92907" w:rsidRDefault="00A92907" w:rsidP="00A92907">
      <w:pPr>
        <w:pStyle w:val="Heading2"/>
      </w:pPr>
      <w:r>
        <w:t>Kingdom given to the _________________________.</w:t>
      </w:r>
      <w:r>
        <w:br/>
        <w:t>Dan. 7:18</w:t>
      </w:r>
    </w:p>
    <w:p w14:paraId="723BA6A9" w14:textId="77777777" w:rsidR="00A92907" w:rsidRDefault="00A92907" w:rsidP="00A92907">
      <w:pPr>
        <w:pStyle w:val="Heading2"/>
      </w:pPr>
      <w:r>
        <w:t>It is His Kingdom</w:t>
      </w:r>
      <w:r>
        <w:br/>
        <w:t>Dan. 7:13-14</w:t>
      </w:r>
    </w:p>
    <w:p w14:paraId="75759229" w14:textId="77777777" w:rsidR="00A92907" w:rsidRDefault="00A92907" w:rsidP="00A92907">
      <w:pPr>
        <w:pStyle w:val="Heading2"/>
      </w:pPr>
      <w:r>
        <w:t>Two sources of authority (Matt. 21:25)</w:t>
      </w:r>
    </w:p>
    <w:p w14:paraId="3A7516F8" w14:textId="77777777" w:rsidR="00A92907" w:rsidRDefault="00A92907" w:rsidP="00A92907">
      <w:pPr>
        <w:pStyle w:val="Heading3"/>
      </w:pPr>
      <w:r>
        <w:t>_________________________</w:t>
      </w:r>
    </w:p>
    <w:p w14:paraId="38FF0D79" w14:textId="77777777" w:rsidR="00A92907" w:rsidRDefault="00A92907" w:rsidP="00A92907">
      <w:pPr>
        <w:pStyle w:val="Heading3"/>
      </w:pPr>
      <w:r>
        <w:t>_________________________</w:t>
      </w:r>
      <w:r>
        <w:br/>
      </w:r>
    </w:p>
    <w:p w14:paraId="2BB4AB95" w14:textId="77777777" w:rsidR="00A92907" w:rsidRDefault="00A92907" w:rsidP="00A92907">
      <w:pPr>
        <w:pStyle w:val="Heading2"/>
      </w:pPr>
      <w:r>
        <w:t>These two dynamics are in tension</w:t>
      </w:r>
      <w:r>
        <w:br/>
      </w:r>
    </w:p>
    <w:p w14:paraId="4D2737B0" w14:textId="77777777" w:rsidR="00A92907" w:rsidRDefault="00A92907" w:rsidP="00A92907">
      <w:pPr>
        <w:pStyle w:val="Heading2"/>
      </w:pPr>
      <w:r>
        <w:t>Other relevant passages: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4903C7E" w14:textId="77777777" w:rsidR="00A92907" w:rsidRDefault="00A92907" w:rsidP="00A92907">
      <w:pPr>
        <w:pStyle w:val="Heading1"/>
      </w:pPr>
      <w:r>
        <w:t>Main types of Church Government Recognized:</w:t>
      </w:r>
      <w:r>
        <w:br/>
      </w:r>
    </w:p>
    <w:p w14:paraId="5C6D9AA5" w14:textId="77777777" w:rsidR="00A92907" w:rsidRDefault="00A92907" w:rsidP="00A92907">
      <w:pPr>
        <w:pStyle w:val="Heading2"/>
      </w:pPr>
      <w:r>
        <w:t>_______________________________________________________________________________________________</w:t>
      </w:r>
    </w:p>
    <w:p w14:paraId="73D282EE" w14:textId="77777777" w:rsidR="00A92907" w:rsidRDefault="00A92907" w:rsidP="00A92907">
      <w:pPr>
        <w:pStyle w:val="Heading2"/>
      </w:pPr>
      <w:r>
        <w:t>_______________________________________________________________________________________________</w:t>
      </w:r>
    </w:p>
    <w:p w14:paraId="6DF5E03D" w14:textId="77777777" w:rsidR="00A92907" w:rsidRDefault="00A92907" w:rsidP="00A92907">
      <w:pPr>
        <w:pStyle w:val="Heading2"/>
      </w:pPr>
      <w:r>
        <w:t>_______________________________________________________________________________________________</w:t>
      </w:r>
    </w:p>
    <w:p w14:paraId="0CA88710" w14:textId="77777777" w:rsidR="00A92907" w:rsidRDefault="00A92907" w:rsidP="00A92907">
      <w:pPr>
        <w:pStyle w:val="Heading3"/>
      </w:pPr>
      <w:r>
        <w:t>___________________________________________________________________________________________</w:t>
      </w:r>
    </w:p>
    <w:p w14:paraId="385230E1" w14:textId="77777777" w:rsidR="00A92907" w:rsidRDefault="00A92907" w:rsidP="00A92907">
      <w:pPr>
        <w:pStyle w:val="Heading3"/>
      </w:pPr>
      <w:r>
        <w:t>___________________________________________________________________________________________</w:t>
      </w:r>
      <w:r>
        <w:br/>
      </w:r>
      <w:r>
        <w:br/>
      </w:r>
      <w:r>
        <w:br/>
      </w:r>
    </w:p>
    <w:p w14:paraId="4429E6D4" w14:textId="77777777" w:rsidR="00A92907" w:rsidRDefault="00A92907" w:rsidP="00A92907">
      <w:pPr>
        <w:pStyle w:val="Heading1"/>
      </w:pPr>
      <w:r>
        <w:lastRenderedPageBreak/>
        <w:t>Biographical story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6892A9C" w14:textId="77777777" w:rsidR="00A92907" w:rsidRDefault="00A92907" w:rsidP="00A92907">
      <w:pPr>
        <w:pStyle w:val="Heading1"/>
      </w:pPr>
      <w:r>
        <w:t>Ekklesia / Church</w:t>
      </w:r>
      <w:r>
        <w:br/>
      </w:r>
    </w:p>
    <w:p w14:paraId="2734631D" w14:textId="77777777" w:rsidR="00A92907" w:rsidRDefault="00A92907" w:rsidP="00A92907">
      <w:pPr>
        <w:pStyle w:val="Heading2"/>
      </w:pPr>
      <w:r>
        <w:t>Two primary uses:</w:t>
      </w:r>
    </w:p>
    <w:p w14:paraId="1FCB0B1B" w14:textId="77777777" w:rsidR="00A92907" w:rsidRDefault="00A92907" w:rsidP="00A92907">
      <w:pPr>
        <w:pStyle w:val="Heading3"/>
      </w:pPr>
      <w:r>
        <w:t>___________________________________________________________________________________________</w:t>
      </w:r>
    </w:p>
    <w:p w14:paraId="4B75CDCB" w14:textId="77777777" w:rsidR="00A92907" w:rsidRDefault="00A92907" w:rsidP="00A92907">
      <w:pPr>
        <w:pStyle w:val="Heading3"/>
      </w:pPr>
      <w:r>
        <w:t>___________________________________________________________________________________________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164CD6D" w14:textId="77777777" w:rsidR="00A92907" w:rsidRDefault="00A92907" w:rsidP="00A92907">
      <w:pPr>
        <w:pStyle w:val="Heading1"/>
      </w:pPr>
      <w:r>
        <w:t>Acts 14:21-23</w:t>
      </w:r>
      <w:r>
        <w:br/>
      </w:r>
      <w:r>
        <w:br/>
      </w:r>
      <w:r>
        <w:br/>
      </w:r>
      <w:r>
        <w:br/>
      </w:r>
      <w:r>
        <w:br/>
      </w:r>
    </w:p>
    <w:p w14:paraId="13297890" w14:textId="77777777" w:rsidR="00A92907" w:rsidRDefault="00A92907" w:rsidP="00A92907">
      <w:pPr>
        <w:pStyle w:val="Heading1"/>
      </w:pPr>
      <w:r>
        <w:t>Other Key Passages:</w:t>
      </w:r>
    </w:p>
    <w:p w14:paraId="3902D500" w14:textId="77777777" w:rsidR="00A92907" w:rsidRDefault="00A92907" w:rsidP="00A92907">
      <w:pPr>
        <w:pStyle w:val="Heading2"/>
      </w:pPr>
      <w:r>
        <w:t>Acts 20</w:t>
      </w:r>
    </w:p>
    <w:p w14:paraId="3CB2382E" w14:textId="77777777" w:rsidR="00A92907" w:rsidRDefault="00A92907" w:rsidP="00A92907">
      <w:pPr>
        <w:pStyle w:val="Heading2"/>
      </w:pPr>
      <w:r>
        <w:t>1 Timothy 3:1-5</w:t>
      </w:r>
    </w:p>
    <w:p w14:paraId="4FD750CA" w14:textId="5CA77F1F" w:rsidR="00797499" w:rsidRDefault="00A92907" w:rsidP="00A92907">
      <w:pPr>
        <w:pStyle w:val="Heading2"/>
      </w:pPr>
      <w:r>
        <w:t>Titus 1:5-9</w:t>
      </w:r>
      <w:bookmarkStart w:id="0" w:name="_GoBack"/>
      <w:bookmarkEnd w:id="0"/>
    </w:p>
    <w:sectPr w:rsidR="00797499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725B" w14:textId="77777777" w:rsidR="008A7BAC" w:rsidRDefault="008A7BAC">
      <w:pPr>
        <w:spacing w:after="0" w:line="240" w:lineRule="auto"/>
      </w:pPr>
      <w:r>
        <w:separator/>
      </w:r>
    </w:p>
    <w:p w14:paraId="4C9EF5E2" w14:textId="77777777" w:rsidR="008A7BAC" w:rsidRDefault="008A7BAC"/>
  </w:endnote>
  <w:endnote w:type="continuationSeparator" w:id="0">
    <w:p w14:paraId="39AC5F98" w14:textId="77777777" w:rsidR="008A7BAC" w:rsidRDefault="008A7BAC">
      <w:pPr>
        <w:spacing w:after="0" w:line="240" w:lineRule="auto"/>
      </w:pPr>
      <w:r>
        <w:continuationSeparator/>
      </w:r>
    </w:p>
    <w:p w14:paraId="24DC16A6" w14:textId="77777777" w:rsidR="008A7BAC" w:rsidRDefault="008A7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90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E06AB" w14:textId="77777777" w:rsidR="008A7BAC" w:rsidRDefault="008A7BAC">
      <w:pPr>
        <w:spacing w:after="0" w:line="240" w:lineRule="auto"/>
      </w:pPr>
      <w:r>
        <w:separator/>
      </w:r>
    </w:p>
    <w:p w14:paraId="3302BAB1" w14:textId="77777777" w:rsidR="008A7BAC" w:rsidRDefault="008A7BAC"/>
  </w:footnote>
  <w:footnote w:type="continuationSeparator" w:id="0">
    <w:p w14:paraId="283873B1" w14:textId="77777777" w:rsidR="008A7BAC" w:rsidRDefault="008A7BAC">
      <w:pPr>
        <w:spacing w:after="0" w:line="240" w:lineRule="auto"/>
      </w:pPr>
      <w:r>
        <w:continuationSeparator/>
      </w:r>
    </w:p>
    <w:p w14:paraId="18BB0619" w14:textId="77777777" w:rsidR="008A7BAC" w:rsidRDefault="008A7BA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5EF2F73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</w:t>
    </w:r>
    <w:r w:rsidR="00017A9C">
      <w:t>ill Gibson, FSM Europe Fall 2016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17A9C"/>
    <w:rsid w:val="00141B00"/>
    <w:rsid w:val="00234A72"/>
    <w:rsid w:val="002B2438"/>
    <w:rsid w:val="00353F86"/>
    <w:rsid w:val="005101C5"/>
    <w:rsid w:val="005C72DB"/>
    <w:rsid w:val="005D35CA"/>
    <w:rsid w:val="006C11B4"/>
    <w:rsid w:val="00797499"/>
    <w:rsid w:val="00893736"/>
    <w:rsid w:val="008A7BAC"/>
    <w:rsid w:val="008C78FC"/>
    <w:rsid w:val="0093620C"/>
    <w:rsid w:val="009922D5"/>
    <w:rsid w:val="00993C75"/>
    <w:rsid w:val="009D18AF"/>
    <w:rsid w:val="00A92907"/>
    <w:rsid w:val="00C503DB"/>
    <w:rsid w:val="00E31E24"/>
    <w:rsid w:val="00EF41F8"/>
    <w:rsid w:val="00F05B8B"/>
    <w:rsid w:val="00F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</TotalTime>
  <Pages>4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2015-08-24T17:00:00Z</cp:lastPrinted>
  <dcterms:created xsi:type="dcterms:W3CDTF">2016-09-15T15:27:00Z</dcterms:created>
  <dcterms:modified xsi:type="dcterms:W3CDTF">2016-09-15T15:34:00Z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